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84A4A" w14:textId="0C0F0854" w:rsidR="00B63FF7" w:rsidRDefault="00634A5F">
      <w:pPr>
        <w:pStyle w:val="Ttulodondicedousurio"/>
        <w:spacing w:before="0" w:after="0" w:line="200" w:lineRule="atLeast"/>
        <w:ind w:right="-15"/>
      </w:pPr>
      <w:r>
        <w:rPr>
          <w:rFonts w:eastAsia="Times New Roman"/>
          <w:szCs w:val="24"/>
          <w:u w:val="single"/>
        </w:rPr>
        <w:t xml:space="preserve">ANEXO </w:t>
      </w:r>
      <w:r w:rsidR="003904B9">
        <w:rPr>
          <w:rFonts w:eastAsia="Times New Roman"/>
          <w:szCs w:val="24"/>
          <w:u w:val="single"/>
        </w:rPr>
        <w:t>I</w:t>
      </w:r>
      <w:r>
        <w:rPr>
          <w:rFonts w:eastAsia="Times New Roman"/>
          <w:szCs w:val="24"/>
          <w:u w:val="single"/>
        </w:rPr>
        <w:t>V – MODELO DE PROPOSTA DE PREÇOS</w:t>
      </w:r>
    </w:p>
    <w:p w14:paraId="53284A4B" w14:textId="77777777" w:rsidR="00B63FF7" w:rsidRDefault="00B63FF7">
      <w:pPr>
        <w:pStyle w:val="Ttulodondicedousurio"/>
        <w:spacing w:before="0" w:after="0" w:line="200" w:lineRule="atLeast"/>
        <w:ind w:right="-15"/>
        <w:rPr>
          <w:rFonts w:eastAsia="Times New Roman"/>
          <w:szCs w:val="24"/>
          <w:u w:val="single"/>
        </w:rPr>
      </w:pPr>
    </w:p>
    <w:p w14:paraId="53284A4C" w14:textId="77777777" w:rsidR="00B63FF7" w:rsidRDefault="00B63FF7">
      <w:pPr>
        <w:widowControl w:val="0"/>
        <w:spacing w:after="0" w:line="200" w:lineRule="exact"/>
        <w:rPr>
          <w:rFonts w:ascii="Arial" w:hAnsi="Arial" w:cs="Arial"/>
          <w:sz w:val="20"/>
          <w:szCs w:val="20"/>
          <w:u w:val="single"/>
          <w:lang w:eastAsia="en-US"/>
        </w:rPr>
      </w:pPr>
    </w:p>
    <w:p w14:paraId="53284A4D" w14:textId="6A3299BF" w:rsidR="00B63FF7" w:rsidRDefault="00634A5F">
      <w:pPr>
        <w:widowControl w:val="0"/>
        <w:spacing w:after="0" w:line="252" w:lineRule="exact"/>
        <w:ind w:right="567"/>
      </w:pPr>
      <w:r>
        <w:rPr>
          <w:rFonts w:ascii="Arial" w:eastAsia="Arial" w:hAnsi="Arial" w:cs="Arial"/>
          <w:b/>
          <w:bCs/>
          <w:sz w:val="22"/>
          <w:szCs w:val="22"/>
          <w:lang w:eastAsia="en-US"/>
        </w:rPr>
        <w:t>Pregão Eletrônico</w:t>
      </w:r>
      <w:r>
        <w:rPr>
          <w:rFonts w:ascii="Arial" w:eastAsia="Arial" w:hAnsi="Arial" w:cs="Arial"/>
          <w:b/>
          <w:bCs/>
          <w:spacing w:val="-2"/>
          <w:sz w:val="22"/>
          <w:szCs w:val="22"/>
          <w:lang w:eastAsia="en-US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2"/>
          <w:szCs w:val="22"/>
          <w:lang w:eastAsia="en-US"/>
        </w:rPr>
        <w:t>n</w:t>
      </w:r>
      <w:r>
        <w:rPr>
          <w:rFonts w:ascii="Arial" w:eastAsia="Arial" w:hAnsi="Arial" w:cs="Arial"/>
          <w:b/>
          <w:bCs/>
          <w:sz w:val="22"/>
          <w:szCs w:val="22"/>
          <w:lang w:eastAsia="en-US"/>
        </w:rPr>
        <w:t>º</w:t>
      </w:r>
      <w:r>
        <w:rPr>
          <w:rFonts w:ascii="Arial" w:eastAsia="Arial" w:hAnsi="Arial" w:cs="Arial"/>
          <w:b/>
          <w:bCs/>
          <w:spacing w:val="-1"/>
          <w:sz w:val="22"/>
          <w:szCs w:val="22"/>
          <w:lang w:eastAsia="en-US"/>
        </w:rPr>
        <w:t xml:space="preserve"> </w:t>
      </w:r>
      <w:r w:rsidR="00872C61">
        <w:rPr>
          <w:rFonts w:ascii="Arial" w:eastAsia="Arial" w:hAnsi="Arial" w:cs="Arial"/>
          <w:b/>
          <w:bCs/>
          <w:spacing w:val="-1"/>
          <w:sz w:val="22"/>
          <w:szCs w:val="22"/>
          <w:lang w:eastAsia="en-US"/>
        </w:rPr>
        <w:t>900</w:t>
      </w:r>
      <w:r w:rsidR="00801552">
        <w:rPr>
          <w:rFonts w:ascii="Arial" w:eastAsia="Arial" w:hAnsi="Arial" w:cs="Arial"/>
          <w:b/>
          <w:bCs/>
          <w:spacing w:val="-1"/>
          <w:sz w:val="22"/>
          <w:szCs w:val="22"/>
          <w:lang w:eastAsia="en-US"/>
        </w:rPr>
        <w:t>04</w:t>
      </w:r>
      <w:r>
        <w:rPr>
          <w:rFonts w:ascii="Arial" w:eastAsia="Arial" w:hAnsi="Arial" w:cs="Arial"/>
          <w:b/>
          <w:bCs/>
          <w:spacing w:val="1"/>
          <w:sz w:val="22"/>
          <w:szCs w:val="22"/>
          <w:lang w:eastAsia="en-US"/>
        </w:rPr>
        <w:t>/</w:t>
      </w:r>
      <w:r>
        <w:rPr>
          <w:rFonts w:ascii="Arial" w:eastAsia="Arial" w:hAnsi="Arial" w:cs="Arial"/>
          <w:b/>
          <w:bCs/>
          <w:spacing w:val="-1"/>
          <w:sz w:val="22"/>
          <w:szCs w:val="22"/>
          <w:lang w:eastAsia="en-US"/>
        </w:rPr>
        <w:t>20</w:t>
      </w:r>
      <w:r>
        <w:rPr>
          <w:rFonts w:ascii="Arial" w:eastAsia="Arial" w:hAnsi="Arial" w:cs="Arial"/>
          <w:b/>
          <w:bCs/>
          <w:spacing w:val="1"/>
          <w:sz w:val="22"/>
          <w:szCs w:val="22"/>
          <w:lang w:eastAsia="en-US"/>
        </w:rPr>
        <w:t>2</w:t>
      </w:r>
      <w:r w:rsidR="00801552">
        <w:rPr>
          <w:rFonts w:ascii="Arial" w:eastAsia="Arial" w:hAnsi="Arial" w:cs="Arial"/>
          <w:b/>
          <w:bCs/>
          <w:spacing w:val="1"/>
          <w:sz w:val="22"/>
          <w:szCs w:val="22"/>
          <w:lang w:eastAsia="en-US"/>
        </w:rPr>
        <w:t>6</w:t>
      </w:r>
    </w:p>
    <w:p w14:paraId="53284A4E" w14:textId="77777777" w:rsidR="00B63FF7" w:rsidRDefault="00B63FF7">
      <w:pPr>
        <w:widowControl w:val="0"/>
        <w:spacing w:after="0" w:line="200" w:lineRule="exact"/>
        <w:rPr>
          <w:rFonts w:ascii="Arial" w:eastAsia="Arial" w:hAnsi="Arial" w:cs="Arial"/>
          <w:b/>
          <w:bCs/>
          <w:sz w:val="22"/>
          <w:szCs w:val="22"/>
          <w:lang w:eastAsia="en-US"/>
        </w:rPr>
      </w:pPr>
    </w:p>
    <w:p w14:paraId="53284A4F" w14:textId="77777777" w:rsidR="00B63FF7" w:rsidRDefault="00B63FF7">
      <w:pPr>
        <w:widowControl w:val="0"/>
        <w:spacing w:after="0" w:line="252" w:lineRule="exact"/>
        <w:ind w:right="567"/>
        <w:rPr>
          <w:rFonts w:ascii="Arial" w:eastAsia="Arial" w:hAnsi="Arial" w:cs="Arial"/>
          <w:bCs/>
          <w:spacing w:val="-1"/>
          <w:sz w:val="22"/>
          <w:szCs w:val="22"/>
          <w:lang w:eastAsia="en-US"/>
        </w:rPr>
      </w:pPr>
    </w:p>
    <w:p w14:paraId="53284A50" w14:textId="77777777" w:rsidR="00B63FF7" w:rsidRDefault="00634A5F">
      <w:pPr>
        <w:widowControl w:val="0"/>
        <w:spacing w:after="0" w:line="252" w:lineRule="exact"/>
        <w:ind w:right="567"/>
      </w:pPr>
      <w:r>
        <w:rPr>
          <w:rFonts w:ascii="Arial" w:eastAsia="Arial" w:hAnsi="Arial" w:cs="Arial"/>
          <w:bCs/>
          <w:spacing w:val="-1"/>
          <w:sz w:val="22"/>
          <w:szCs w:val="22"/>
          <w:lang w:eastAsia="en-US"/>
        </w:rPr>
        <w:t>A</w:t>
      </w:r>
      <w:r>
        <w:rPr>
          <w:rFonts w:ascii="Times New Roman" w:eastAsia="Arial" w:hAnsi="Times New Roman" w:cs="Arial"/>
          <w:b/>
          <w:bCs/>
          <w:spacing w:val="-1"/>
          <w:sz w:val="20"/>
          <w:szCs w:val="20"/>
          <w:lang w:eastAsia="en-US"/>
        </w:rPr>
        <w:t xml:space="preserve"> BASE DE AVIAÇÃO DE TAUBATÉ</w:t>
      </w:r>
    </w:p>
    <w:p w14:paraId="53284A51" w14:textId="77777777" w:rsidR="00B63FF7" w:rsidRDefault="00B63FF7">
      <w:pPr>
        <w:widowControl w:val="0"/>
        <w:spacing w:before="1" w:after="0" w:line="240" w:lineRule="exact"/>
        <w:rPr>
          <w:rFonts w:ascii="Arial" w:eastAsia="Arial" w:hAnsi="Arial" w:cs="Arial"/>
          <w:bCs/>
          <w:spacing w:val="-1"/>
          <w:sz w:val="22"/>
          <w:szCs w:val="22"/>
          <w:lang w:eastAsia="en-US"/>
        </w:rPr>
      </w:pPr>
    </w:p>
    <w:p w14:paraId="53284A52" w14:textId="77777777" w:rsidR="00B63FF7" w:rsidRDefault="00B63FF7">
      <w:pPr>
        <w:jc w:val="center"/>
        <w:rPr>
          <w:rFonts w:ascii="Arial" w:hAnsi="Arial" w:cs="Arial"/>
          <w:b/>
          <w:sz w:val="22"/>
          <w:szCs w:val="22"/>
        </w:rPr>
      </w:pPr>
    </w:p>
    <w:p w14:paraId="53284A53" w14:textId="77777777" w:rsidR="00B63FF7" w:rsidRDefault="00634A5F">
      <w:pPr>
        <w:jc w:val="center"/>
      </w:pPr>
      <w:r>
        <w:rPr>
          <w:rFonts w:ascii="Arial" w:hAnsi="Arial" w:cs="Arial"/>
          <w:b/>
          <w:sz w:val="22"/>
          <w:szCs w:val="22"/>
        </w:rPr>
        <w:t>MODELO DE PROPOSTA DE PREÇOS</w:t>
      </w:r>
    </w:p>
    <w:p w14:paraId="53284A54" w14:textId="77777777" w:rsidR="00B63FF7" w:rsidRDefault="00B63FF7">
      <w:pPr>
        <w:jc w:val="center"/>
        <w:rPr>
          <w:rFonts w:ascii="Arial" w:hAnsi="Arial" w:cs="Arial"/>
          <w:b/>
          <w:sz w:val="22"/>
          <w:szCs w:val="22"/>
        </w:rPr>
      </w:pPr>
    </w:p>
    <w:p w14:paraId="53284A55" w14:textId="77777777" w:rsidR="00B63FF7" w:rsidRDefault="00634A5F">
      <w:pPr>
        <w:jc w:val="both"/>
      </w:pPr>
      <w:r>
        <w:rPr>
          <w:rFonts w:ascii="Arial" w:hAnsi="Arial" w:cs="Arial"/>
          <w:b/>
          <w:sz w:val="22"/>
          <w:szCs w:val="22"/>
        </w:rPr>
        <w:t>OBJETO:</w:t>
      </w:r>
    </w:p>
    <w:p w14:paraId="53284A56" w14:textId="13FAF60F" w:rsidR="00B63FF7" w:rsidRPr="00872C61" w:rsidRDefault="00801552" w:rsidP="00872C6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801552">
        <w:rPr>
          <w:rFonts w:ascii="Arial" w:eastAsiaTheme="minorHAnsi" w:hAnsi="Arial" w:cs="Arial"/>
          <w:color w:val="auto"/>
          <w:sz w:val="22"/>
          <w:szCs w:val="22"/>
          <w:lang w:eastAsia="en-US"/>
        </w:rPr>
        <w:t>Cessão de uso para instalação e funcionamento de Cantina, em estrutura móvel com área útil de 129,60 m², localizada nas dependências do Batalhão de Manutenção e Suprimento de Aviação do Exército</w:t>
      </w:r>
      <w:r w:rsidR="00C02404" w:rsidRPr="00872C61">
        <w:rPr>
          <w:rFonts w:ascii="Arial" w:hAnsi="Arial" w:cs="Arial"/>
          <w:sz w:val="22"/>
          <w:szCs w:val="22"/>
        </w:rPr>
        <w:t>,</w:t>
      </w:r>
      <w:r w:rsidR="00634A5F" w:rsidRPr="00872C61">
        <w:rPr>
          <w:rFonts w:ascii="Arial" w:eastAsia="Arial" w:hAnsi="Arial" w:cs="Arial"/>
          <w:spacing w:val="-1"/>
          <w:sz w:val="22"/>
          <w:szCs w:val="22"/>
          <w:lang w:eastAsia="en-US"/>
        </w:rPr>
        <w:t xml:space="preserve"> no</w:t>
      </w:r>
      <w:r w:rsidR="00634A5F" w:rsidRPr="00872C61">
        <w:rPr>
          <w:rFonts w:ascii="Arial" w:eastAsia="Arial" w:hAnsi="Arial" w:cs="Arial"/>
          <w:sz w:val="22"/>
          <w:szCs w:val="22"/>
          <w:lang w:eastAsia="en-US"/>
        </w:rPr>
        <w:t>s</w:t>
      </w:r>
      <w:r w:rsidR="00634A5F" w:rsidRPr="00872C61">
        <w:rPr>
          <w:rFonts w:ascii="Arial" w:eastAsia="Arial" w:hAnsi="Arial" w:cs="Arial"/>
          <w:spacing w:val="-2"/>
          <w:sz w:val="22"/>
          <w:szCs w:val="22"/>
          <w:lang w:eastAsia="en-US"/>
        </w:rPr>
        <w:t xml:space="preserve"> </w:t>
      </w:r>
      <w:r w:rsidR="00634A5F" w:rsidRPr="00872C61">
        <w:rPr>
          <w:rFonts w:ascii="Arial" w:eastAsia="Arial" w:hAnsi="Arial" w:cs="Arial"/>
          <w:spacing w:val="1"/>
          <w:sz w:val="22"/>
          <w:szCs w:val="22"/>
          <w:lang w:eastAsia="en-US"/>
        </w:rPr>
        <w:t>t</w:t>
      </w:r>
      <w:r w:rsidR="00634A5F" w:rsidRPr="00872C61">
        <w:rPr>
          <w:rFonts w:ascii="Arial" w:eastAsia="Arial" w:hAnsi="Arial" w:cs="Arial"/>
          <w:spacing w:val="-1"/>
          <w:sz w:val="22"/>
          <w:szCs w:val="22"/>
          <w:lang w:eastAsia="en-US"/>
        </w:rPr>
        <w:t>e</w:t>
      </w:r>
      <w:r w:rsidR="00634A5F" w:rsidRPr="00872C61">
        <w:rPr>
          <w:rFonts w:ascii="Arial" w:eastAsia="Arial" w:hAnsi="Arial" w:cs="Arial"/>
          <w:spacing w:val="-2"/>
          <w:sz w:val="22"/>
          <w:szCs w:val="22"/>
          <w:lang w:eastAsia="en-US"/>
        </w:rPr>
        <w:t>r</w:t>
      </w:r>
      <w:r w:rsidR="00634A5F" w:rsidRPr="00872C61">
        <w:rPr>
          <w:rFonts w:ascii="Arial" w:eastAsia="Arial" w:hAnsi="Arial" w:cs="Arial"/>
          <w:spacing w:val="1"/>
          <w:sz w:val="22"/>
          <w:szCs w:val="22"/>
          <w:lang w:eastAsia="en-US"/>
        </w:rPr>
        <w:t>m</w:t>
      </w:r>
      <w:r w:rsidR="00634A5F" w:rsidRPr="00872C61">
        <w:rPr>
          <w:rFonts w:ascii="Arial" w:eastAsia="Arial" w:hAnsi="Arial" w:cs="Arial"/>
          <w:spacing w:val="-3"/>
          <w:sz w:val="22"/>
          <w:szCs w:val="22"/>
          <w:lang w:eastAsia="en-US"/>
        </w:rPr>
        <w:t>o</w:t>
      </w:r>
      <w:r w:rsidR="00634A5F" w:rsidRPr="00872C61">
        <w:rPr>
          <w:rFonts w:ascii="Arial" w:eastAsia="Arial" w:hAnsi="Arial" w:cs="Arial"/>
          <w:sz w:val="22"/>
          <w:szCs w:val="22"/>
          <w:lang w:eastAsia="en-US"/>
        </w:rPr>
        <w:t>s</w:t>
      </w:r>
      <w:r w:rsidR="00634A5F" w:rsidRPr="00872C61">
        <w:rPr>
          <w:rFonts w:ascii="Arial" w:eastAsia="Arial" w:hAnsi="Arial" w:cs="Arial"/>
          <w:spacing w:val="1"/>
          <w:sz w:val="22"/>
          <w:szCs w:val="22"/>
          <w:lang w:eastAsia="en-US"/>
        </w:rPr>
        <w:t xml:space="preserve"> </w:t>
      </w:r>
      <w:r w:rsidR="00634A5F" w:rsidRPr="00872C61">
        <w:rPr>
          <w:rFonts w:ascii="Arial" w:eastAsia="Arial" w:hAnsi="Arial" w:cs="Arial"/>
          <w:spacing w:val="-1"/>
          <w:sz w:val="22"/>
          <w:szCs w:val="22"/>
          <w:lang w:eastAsia="en-US"/>
        </w:rPr>
        <w:t>d</w:t>
      </w:r>
      <w:r w:rsidR="00634A5F" w:rsidRPr="00872C61">
        <w:rPr>
          <w:rFonts w:ascii="Arial" w:eastAsia="Arial" w:hAnsi="Arial" w:cs="Arial"/>
          <w:sz w:val="22"/>
          <w:szCs w:val="22"/>
          <w:lang w:eastAsia="en-US"/>
        </w:rPr>
        <w:t xml:space="preserve">o </w:t>
      </w:r>
      <w:r w:rsidR="00634A5F" w:rsidRPr="00872C61">
        <w:rPr>
          <w:rFonts w:ascii="Arial" w:eastAsia="Arial" w:hAnsi="Arial" w:cs="Arial"/>
          <w:spacing w:val="-1"/>
          <w:sz w:val="22"/>
          <w:szCs w:val="22"/>
          <w:lang w:eastAsia="en-US"/>
        </w:rPr>
        <w:t>Edi</w:t>
      </w:r>
      <w:r w:rsidR="00634A5F" w:rsidRPr="00872C61">
        <w:rPr>
          <w:rFonts w:ascii="Arial" w:eastAsia="Arial" w:hAnsi="Arial" w:cs="Arial"/>
          <w:spacing w:val="1"/>
          <w:sz w:val="22"/>
          <w:szCs w:val="22"/>
          <w:lang w:eastAsia="en-US"/>
        </w:rPr>
        <w:t>t</w:t>
      </w:r>
      <w:r w:rsidR="00634A5F" w:rsidRPr="00872C61">
        <w:rPr>
          <w:rFonts w:ascii="Arial" w:eastAsia="Arial" w:hAnsi="Arial" w:cs="Arial"/>
          <w:spacing w:val="-1"/>
          <w:sz w:val="22"/>
          <w:szCs w:val="22"/>
          <w:lang w:eastAsia="en-US"/>
        </w:rPr>
        <w:t>a</w:t>
      </w:r>
      <w:r w:rsidR="00634A5F" w:rsidRPr="00872C61">
        <w:rPr>
          <w:rFonts w:ascii="Arial" w:eastAsia="Arial" w:hAnsi="Arial" w:cs="Arial"/>
          <w:sz w:val="22"/>
          <w:szCs w:val="22"/>
          <w:lang w:eastAsia="en-US"/>
        </w:rPr>
        <w:t>l e</w:t>
      </w:r>
      <w:r w:rsidR="00634A5F" w:rsidRPr="00872C61">
        <w:rPr>
          <w:rFonts w:ascii="Arial" w:eastAsia="Arial" w:hAnsi="Arial" w:cs="Arial"/>
          <w:spacing w:val="-2"/>
          <w:sz w:val="22"/>
          <w:szCs w:val="22"/>
          <w:lang w:eastAsia="en-US"/>
        </w:rPr>
        <w:t xml:space="preserve"> seus </w:t>
      </w:r>
      <w:r w:rsidR="00634A5F" w:rsidRPr="00872C61">
        <w:rPr>
          <w:rFonts w:ascii="Arial" w:eastAsia="Arial" w:hAnsi="Arial" w:cs="Arial"/>
          <w:spacing w:val="-1"/>
          <w:sz w:val="22"/>
          <w:szCs w:val="22"/>
          <w:lang w:eastAsia="en-US"/>
        </w:rPr>
        <w:t>Ane</w:t>
      </w:r>
      <w:r w:rsidR="00634A5F" w:rsidRPr="00872C61">
        <w:rPr>
          <w:rFonts w:ascii="Arial" w:eastAsia="Arial" w:hAnsi="Arial" w:cs="Arial"/>
          <w:spacing w:val="-3"/>
          <w:sz w:val="22"/>
          <w:szCs w:val="22"/>
          <w:lang w:eastAsia="en-US"/>
        </w:rPr>
        <w:t>x</w:t>
      </w:r>
      <w:r w:rsidR="00634A5F" w:rsidRPr="00872C61">
        <w:rPr>
          <w:rFonts w:ascii="Arial" w:eastAsia="Arial" w:hAnsi="Arial" w:cs="Arial"/>
          <w:spacing w:val="-1"/>
          <w:sz w:val="22"/>
          <w:szCs w:val="22"/>
          <w:lang w:eastAsia="en-US"/>
        </w:rPr>
        <w:t>o</w:t>
      </w:r>
      <w:r w:rsidR="00634A5F" w:rsidRPr="00872C61">
        <w:rPr>
          <w:rFonts w:ascii="Arial" w:eastAsia="Arial" w:hAnsi="Arial" w:cs="Arial"/>
          <w:sz w:val="22"/>
          <w:szCs w:val="22"/>
          <w:lang w:eastAsia="en-US"/>
        </w:rPr>
        <w:t>s.</w:t>
      </w:r>
    </w:p>
    <w:p w14:paraId="53284A57" w14:textId="77777777" w:rsidR="00B63FF7" w:rsidRDefault="00B63FF7">
      <w:pPr>
        <w:spacing w:after="120" w:line="240" w:lineRule="auto"/>
        <w:jc w:val="both"/>
        <w:rPr>
          <w:rFonts w:ascii="Arial" w:eastAsia="Arial" w:hAnsi="Arial" w:cs="Arial"/>
          <w:b/>
          <w:sz w:val="22"/>
          <w:szCs w:val="22"/>
          <w:lang w:eastAsia="en-US"/>
        </w:rPr>
      </w:pPr>
    </w:p>
    <w:p w14:paraId="53284A58" w14:textId="77777777" w:rsidR="00B63FF7" w:rsidRDefault="00634A5F">
      <w:pPr>
        <w:jc w:val="both"/>
      </w:pPr>
      <w:r>
        <w:rPr>
          <w:rFonts w:ascii="Arial" w:hAnsi="Arial" w:cs="Arial"/>
          <w:b/>
          <w:sz w:val="22"/>
          <w:szCs w:val="22"/>
        </w:rPr>
        <w:t>TAXA MENSAL DE UTILIZAÇÃO DA ÁREA CEDIDA E VALOR ANUAL DA CESSÃO DE USO:</w:t>
      </w:r>
    </w:p>
    <w:p w14:paraId="53284A59" w14:textId="77777777" w:rsidR="00B63FF7" w:rsidRDefault="00634A5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taxa mensal a ser paga a Base de Aviação de Taubaté </w:t>
      </w:r>
      <w:r>
        <w:rPr>
          <w:rFonts w:ascii="Times New Roman" w:eastAsia="Arial" w:hAnsi="Times New Roman"/>
          <w:bCs/>
          <w:color w:val="000000"/>
          <w:spacing w:val="-1"/>
          <w:sz w:val="24"/>
          <w:szCs w:val="24"/>
          <w:lang w:eastAsia="en-US"/>
        </w:rPr>
        <w:t>a</w:t>
      </w:r>
      <w:r>
        <w:rPr>
          <w:rFonts w:ascii="Arial" w:hAnsi="Arial" w:cs="Arial"/>
          <w:sz w:val="22"/>
          <w:szCs w:val="22"/>
        </w:rPr>
        <w:t xml:space="preserve"> pela utilização da área cedida é de R$ __________ (_________________), conforme apresentado a seguir:</w:t>
      </w:r>
    </w:p>
    <w:p w14:paraId="53284A5A" w14:textId="77777777" w:rsidR="00B63FF7" w:rsidRDefault="00B63FF7">
      <w:pPr>
        <w:jc w:val="both"/>
      </w:pPr>
    </w:p>
    <w:tbl>
      <w:tblPr>
        <w:tblStyle w:val="Tabelacomgrade"/>
        <w:tblW w:w="9067" w:type="dxa"/>
        <w:tblLayout w:type="fixed"/>
        <w:tblLook w:val="04A0" w:firstRow="1" w:lastRow="0" w:firstColumn="1" w:lastColumn="0" w:noHBand="0" w:noVBand="1"/>
      </w:tblPr>
      <w:tblGrid>
        <w:gridCol w:w="1696"/>
        <w:gridCol w:w="3966"/>
        <w:gridCol w:w="3405"/>
      </w:tblGrid>
      <w:tr w:rsidR="0080096E" w14:paraId="14D3791F" w14:textId="77777777" w:rsidTr="00872C61">
        <w:tc>
          <w:tcPr>
            <w:tcW w:w="1696" w:type="dxa"/>
          </w:tcPr>
          <w:p w14:paraId="40F5FFA0" w14:textId="77777777" w:rsidR="0080096E" w:rsidRDefault="0080096E" w:rsidP="00BB3DCD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ACRÉSCIMO OFERTADO NO</w:t>
            </w:r>
          </w:p>
          <w:p w14:paraId="385C6B47" w14:textId="69D62C1C" w:rsidR="0080096E" w:rsidRDefault="0080096E" w:rsidP="00BB3DCD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PREGÃO ELETRÔNICO Nº </w:t>
            </w:r>
            <w:r w:rsidR="00872C61">
              <w:rPr>
                <w:b/>
                <w:bCs/>
              </w:rPr>
              <w:t>90016</w:t>
            </w:r>
            <w:r>
              <w:rPr>
                <w:b/>
                <w:bCs/>
              </w:rPr>
              <w:t>/202</w:t>
            </w:r>
            <w:r w:rsidR="00872C61">
              <w:rPr>
                <w:b/>
                <w:bCs/>
              </w:rPr>
              <w:t>4</w:t>
            </w:r>
          </w:p>
        </w:tc>
        <w:tc>
          <w:tcPr>
            <w:tcW w:w="3966" w:type="dxa"/>
          </w:tcPr>
          <w:p w14:paraId="4C8C4794" w14:textId="77777777" w:rsidR="0080096E" w:rsidRDefault="0080096E" w:rsidP="00BB3DCD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TAXA MENSAL DE UTILIZAÇÃO DA</w:t>
            </w:r>
          </w:p>
          <w:p w14:paraId="3CA2C8DD" w14:textId="77777777" w:rsidR="0080096E" w:rsidRDefault="0080096E" w:rsidP="00BB3DCD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ÁREA CEDIDA</w:t>
            </w:r>
          </w:p>
          <w:p w14:paraId="4C00A6CB" w14:textId="77777777" w:rsidR="0080096E" w:rsidRDefault="0080096E" w:rsidP="00BB3DCD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(R$)</w:t>
            </w:r>
          </w:p>
        </w:tc>
        <w:tc>
          <w:tcPr>
            <w:tcW w:w="3405" w:type="dxa"/>
          </w:tcPr>
          <w:p w14:paraId="500B91C9" w14:textId="77777777" w:rsidR="0080096E" w:rsidRDefault="0080096E" w:rsidP="00BB3DCD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VALOR TOTAL</w:t>
            </w:r>
          </w:p>
          <w:p w14:paraId="66E4B644" w14:textId="77777777" w:rsidR="0080096E" w:rsidRDefault="0080096E" w:rsidP="00BB3DCD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</w:t>
            </w:r>
          </w:p>
          <w:p w14:paraId="6F313E45" w14:textId="77777777" w:rsidR="0080096E" w:rsidRDefault="0080096E" w:rsidP="00BB3DCD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CESSÃO DE USO –</w:t>
            </w:r>
          </w:p>
          <w:p w14:paraId="4F2EC8AA" w14:textId="77777777" w:rsidR="0080096E" w:rsidRDefault="0080096E" w:rsidP="00BB3DCD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MESES (Anual)</w:t>
            </w:r>
          </w:p>
          <w:p w14:paraId="50D4F54D" w14:textId="77777777" w:rsidR="0080096E" w:rsidRDefault="0080096E" w:rsidP="00BB3DCD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(R$)</w:t>
            </w:r>
          </w:p>
        </w:tc>
      </w:tr>
      <w:tr w:rsidR="0080096E" w14:paraId="6AB3EE72" w14:textId="77777777" w:rsidTr="00872C61">
        <w:tc>
          <w:tcPr>
            <w:tcW w:w="1696" w:type="dxa"/>
            <w:vAlign w:val="center"/>
          </w:tcPr>
          <w:p w14:paraId="0FDA4E31" w14:textId="77777777" w:rsidR="0080096E" w:rsidRDefault="0080096E" w:rsidP="00BB3DC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6" w:type="dxa"/>
          </w:tcPr>
          <w:p w14:paraId="5706FDCE" w14:textId="77777777" w:rsidR="00872C61" w:rsidRDefault="0080096E" w:rsidP="00872C61">
            <w:pPr>
              <w:rPr>
                <w:rFonts w:ascii="Arial" w:hAnsi="Arial" w:cs="Arial"/>
                <w:spacing w:val="-51"/>
                <w:sz w:val="22"/>
                <w:szCs w:val="22"/>
              </w:rPr>
            </w:pPr>
            <w:r w:rsidRPr="00872C61">
              <w:rPr>
                <w:rFonts w:ascii="Arial" w:hAnsi="Arial" w:cs="Arial"/>
                <w:sz w:val="22"/>
                <w:szCs w:val="22"/>
              </w:rPr>
              <w:t>D</w:t>
            </w:r>
            <w:r w:rsidRPr="00872C61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872C61">
              <w:rPr>
                <w:rFonts w:ascii="Arial" w:hAnsi="Arial" w:cs="Arial"/>
                <w:sz w:val="22"/>
                <w:szCs w:val="22"/>
              </w:rPr>
              <w:t>=</w:t>
            </w:r>
            <w:r w:rsidRPr="00872C61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872C61">
              <w:rPr>
                <w:rFonts w:ascii="Arial" w:hAnsi="Arial" w:cs="Arial"/>
                <w:sz w:val="22"/>
                <w:szCs w:val="22"/>
              </w:rPr>
              <w:t>(VC/10) x</w:t>
            </w:r>
            <w:r w:rsidRPr="00872C61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872C61">
              <w:rPr>
                <w:rFonts w:ascii="Arial" w:hAnsi="Arial" w:cs="Arial"/>
                <w:sz w:val="22"/>
                <w:szCs w:val="22"/>
              </w:rPr>
              <w:t>(100/EST)</w:t>
            </w:r>
            <w:r w:rsidRPr="00872C61">
              <w:rPr>
                <w:rFonts w:ascii="Arial" w:hAnsi="Arial" w:cs="Arial"/>
                <w:spacing w:val="-51"/>
                <w:sz w:val="22"/>
                <w:szCs w:val="22"/>
              </w:rPr>
              <w:t xml:space="preserve"> </w:t>
            </w:r>
          </w:p>
          <w:p w14:paraId="3A499A9D" w14:textId="77777777" w:rsidR="0080096E" w:rsidRPr="00872C61" w:rsidRDefault="0080096E" w:rsidP="00872C61">
            <w:pPr>
              <w:rPr>
                <w:rFonts w:ascii="Arial" w:hAnsi="Arial" w:cs="Arial"/>
                <w:sz w:val="22"/>
                <w:szCs w:val="22"/>
              </w:rPr>
            </w:pPr>
            <w:r w:rsidRPr="00872C61">
              <w:rPr>
                <w:rFonts w:ascii="Arial" w:hAnsi="Arial" w:cs="Arial"/>
                <w:sz w:val="22"/>
                <w:szCs w:val="22"/>
              </w:rPr>
              <w:t>D = Percentual de Desconto (%)</w:t>
            </w:r>
          </w:p>
          <w:p w14:paraId="34BD4982" w14:textId="77777777" w:rsidR="0080096E" w:rsidRPr="00872C61" w:rsidRDefault="0080096E" w:rsidP="00872C61">
            <w:pPr>
              <w:rPr>
                <w:rFonts w:ascii="Arial" w:hAnsi="Arial" w:cs="Arial"/>
                <w:sz w:val="22"/>
                <w:szCs w:val="22"/>
              </w:rPr>
            </w:pPr>
            <w:r w:rsidRPr="00872C61">
              <w:rPr>
                <w:rFonts w:ascii="Arial" w:hAnsi="Arial" w:cs="Arial"/>
                <w:spacing w:val="-53"/>
                <w:sz w:val="22"/>
                <w:szCs w:val="22"/>
              </w:rPr>
              <w:t xml:space="preserve"> </w:t>
            </w:r>
            <w:r w:rsidRPr="00872C61">
              <w:rPr>
                <w:rFonts w:ascii="Arial" w:hAnsi="Arial" w:cs="Arial"/>
                <w:sz w:val="22"/>
                <w:szCs w:val="22"/>
              </w:rPr>
              <w:t>VC</w:t>
            </w:r>
            <w:r w:rsidRPr="00872C61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872C61">
              <w:rPr>
                <w:rFonts w:ascii="Arial" w:hAnsi="Arial" w:cs="Arial"/>
                <w:sz w:val="22"/>
                <w:szCs w:val="22"/>
              </w:rPr>
              <w:t>=</w:t>
            </w:r>
            <w:r w:rsidRPr="00872C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872C61">
              <w:rPr>
                <w:rFonts w:ascii="Arial" w:hAnsi="Arial" w:cs="Arial"/>
                <w:sz w:val="22"/>
                <w:szCs w:val="22"/>
              </w:rPr>
              <w:t>Valor de</w:t>
            </w:r>
            <w:r w:rsidRPr="00872C61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872C61">
              <w:rPr>
                <w:rFonts w:ascii="Arial" w:hAnsi="Arial" w:cs="Arial"/>
                <w:sz w:val="22"/>
                <w:szCs w:val="22"/>
              </w:rPr>
              <w:t>Cessão</w:t>
            </w:r>
          </w:p>
          <w:p w14:paraId="5CB9DD36" w14:textId="77777777" w:rsidR="0080096E" w:rsidRPr="00872C61" w:rsidRDefault="0080096E" w:rsidP="00872C61">
            <w:pPr>
              <w:rPr>
                <w:rFonts w:ascii="Arial" w:hAnsi="Arial" w:cs="Arial"/>
                <w:sz w:val="22"/>
                <w:szCs w:val="22"/>
              </w:rPr>
            </w:pPr>
            <w:r w:rsidRPr="00872C61">
              <w:rPr>
                <w:rFonts w:ascii="Arial" w:hAnsi="Arial" w:cs="Arial"/>
                <w:sz w:val="22"/>
                <w:szCs w:val="22"/>
              </w:rPr>
              <w:t>EST</w:t>
            </w:r>
            <w:r w:rsidRPr="00872C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872C61">
              <w:rPr>
                <w:rFonts w:ascii="Arial" w:hAnsi="Arial" w:cs="Arial"/>
                <w:sz w:val="22"/>
                <w:szCs w:val="22"/>
              </w:rPr>
              <w:t>=</w:t>
            </w:r>
            <w:r w:rsidRPr="00872C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872C61">
              <w:rPr>
                <w:rFonts w:ascii="Arial" w:hAnsi="Arial" w:cs="Arial"/>
                <w:sz w:val="22"/>
                <w:szCs w:val="22"/>
              </w:rPr>
              <w:t>Valor</w:t>
            </w:r>
            <w:r w:rsidRPr="00872C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872C61">
              <w:rPr>
                <w:rFonts w:ascii="Arial" w:hAnsi="Arial" w:cs="Arial"/>
                <w:sz w:val="22"/>
                <w:szCs w:val="22"/>
              </w:rPr>
              <w:t>Estimado</w:t>
            </w:r>
            <w:r w:rsidRPr="00872C61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872C61">
              <w:rPr>
                <w:rFonts w:ascii="Arial" w:hAnsi="Arial" w:cs="Arial"/>
                <w:sz w:val="22"/>
                <w:szCs w:val="22"/>
              </w:rPr>
              <w:t>da</w:t>
            </w:r>
            <w:r w:rsidRPr="00872C6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872C61">
              <w:rPr>
                <w:rFonts w:ascii="Arial" w:hAnsi="Arial" w:cs="Arial"/>
                <w:sz w:val="22"/>
                <w:szCs w:val="22"/>
              </w:rPr>
              <w:t>Cessão</w:t>
            </w:r>
          </w:p>
          <w:p w14:paraId="61684A6A" w14:textId="77777777" w:rsidR="0080096E" w:rsidRDefault="0080096E" w:rsidP="00BB3DC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5" w:type="dxa"/>
          </w:tcPr>
          <w:p w14:paraId="78FBB0A0" w14:textId="77777777" w:rsidR="0080096E" w:rsidRDefault="0080096E" w:rsidP="00BB3DC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t>Valor Total = VC x 12 meses</w:t>
            </w:r>
          </w:p>
        </w:tc>
      </w:tr>
      <w:tr w:rsidR="0080096E" w14:paraId="68254EF9" w14:textId="77777777" w:rsidTr="00872C61">
        <w:tc>
          <w:tcPr>
            <w:tcW w:w="1696" w:type="dxa"/>
            <w:vAlign w:val="center"/>
          </w:tcPr>
          <w:p w14:paraId="13CF833A" w14:textId="77777777" w:rsidR="0080096E" w:rsidRDefault="0080096E" w:rsidP="00BB3DC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</w:rPr>
              <w:t>X,XX %</w:t>
            </w:r>
          </w:p>
        </w:tc>
        <w:tc>
          <w:tcPr>
            <w:tcW w:w="3966" w:type="dxa"/>
            <w:vAlign w:val="center"/>
          </w:tcPr>
          <w:p w14:paraId="1AEA0C8F" w14:textId="77777777" w:rsidR="0080096E" w:rsidRDefault="0080096E" w:rsidP="00BB3DC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t>R$ XXX,XX</w:t>
            </w:r>
          </w:p>
        </w:tc>
        <w:tc>
          <w:tcPr>
            <w:tcW w:w="3405" w:type="dxa"/>
            <w:vAlign w:val="center"/>
          </w:tcPr>
          <w:p w14:paraId="1FF07E2D" w14:textId="77777777" w:rsidR="0080096E" w:rsidRDefault="0080096E" w:rsidP="00BB3DC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t>R$ XXX,XX</w:t>
            </w:r>
          </w:p>
        </w:tc>
      </w:tr>
    </w:tbl>
    <w:p w14:paraId="53284A6F" w14:textId="3B0F012E" w:rsidR="00B63FF7" w:rsidRDefault="00872C61">
      <w:pPr>
        <w:jc w:val="both"/>
      </w:pPr>
      <w:r>
        <w:rPr>
          <w:rFonts w:ascii="Arial" w:hAnsi="Arial" w:cs="Arial"/>
          <w:b/>
          <w:sz w:val="22"/>
          <w:szCs w:val="22"/>
        </w:rPr>
        <w:t>V</w:t>
      </w:r>
      <w:r w:rsidR="00634A5F">
        <w:rPr>
          <w:rFonts w:ascii="Arial" w:hAnsi="Arial" w:cs="Arial"/>
          <w:b/>
          <w:sz w:val="22"/>
          <w:szCs w:val="22"/>
        </w:rPr>
        <w:t>ALIDADE DA PROPOSTA:</w:t>
      </w:r>
    </w:p>
    <w:p w14:paraId="53284A70" w14:textId="2D4C9691" w:rsidR="00B63FF7" w:rsidRDefault="00634A5F">
      <w:pPr>
        <w:jc w:val="both"/>
      </w:pPr>
      <w:r>
        <w:rPr>
          <w:rFonts w:ascii="Arial" w:hAnsi="Arial" w:cs="Arial"/>
          <w:sz w:val="22"/>
          <w:szCs w:val="22"/>
        </w:rPr>
        <w:t xml:space="preserve">Esta proposta tem validade de </w:t>
      </w:r>
      <w:r w:rsidR="00801552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0 (noventa) dias, contados da apresentação da mesma.</w:t>
      </w:r>
    </w:p>
    <w:p w14:paraId="53284A71" w14:textId="77777777" w:rsidR="00B63FF7" w:rsidRDefault="00634A5F">
      <w:r>
        <w:rPr>
          <w:rFonts w:ascii="Arial" w:hAnsi="Arial" w:cs="Arial"/>
          <w:b/>
          <w:sz w:val="22"/>
          <w:szCs w:val="22"/>
        </w:rPr>
        <w:t>DADOS DA EMPRESA:</w:t>
      </w:r>
    </w:p>
    <w:p w14:paraId="53284A72" w14:textId="77777777" w:rsidR="00B63FF7" w:rsidRDefault="00634A5F">
      <w:pPr>
        <w:spacing w:after="120" w:line="240" w:lineRule="auto"/>
      </w:pPr>
      <w:r>
        <w:rPr>
          <w:rFonts w:ascii="Arial" w:hAnsi="Arial" w:cs="Arial"/>
          <w:sz w:val="22"/>
          <w:szCs w:val="22"/>
        </w:rPr>
        <w:lastRenderedPageBreak/>
        <w:t>Razão Social:_______________________________________________________________</w:t>
      </w:r>
    </w:p>
    <w:p w14:paraId="53284A73" w14:textId="77777777" w:rsidR="00B63FF7" w:rsidRDefault="00634A5F">
      <w:pPr>
        <w:spacing w:after="120" w:line="240" w:lineRule="auto"/>
      </w:pPr>
      <w:r>
        <w:rPr>
          <w:rFonts w:ascii="Arial" w:hAnsi="Arial" w:cs="Arial"/>
          <w:sz w:val="22"/>
          <w:szCs w:val="22"/>
        </w:rPr>
        <w:t>CNPJ:_____________</w:t>
      </w:r>
    </w:p>
    <w:p w14:paraId="53284A74" w14:textId="77777777" w:rsidR="00B63FF7" w:rsidRDefault="00634A5F">
      <w:pPr>
        <w:spacing w:after="120" w:line="240" w:lineRule="auto"/>
      </w:pPr>
      <w:r>
        <w:rPr>
          <w:rFonts w:ascii="Arial" w:hAnsi="Arial" w:cs="Arial"/>
          <w:sz w:val="22"/>
          <w:szCs w:val="22"/>
        </w:rPr>
        <w:t>Endereço: _____________________________________________________________________</w:t>
      </w:r>
    </w:p>
    <w:p w14:paraId="53284A75" w14:textId="77777777" w:rsidR="00B63FF7" w:rsidRDefault="00634A5F">
      <w:pPr>
        <w:spacing w:after="12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CEP: ______________</w:t>
      </w:r>
    </w:p>
    <w:p w14:paraId="53284A76" w14:textId="77777777" w:rsidR="00B63FF7" w:rsidRDefault="00634A5F">
      <w:pPr>
        <w:spacing w:after="120" w:line="240" w:lineRule="auto"/>
      </w:pPr>
      <w:r>
        <w:rPr>
          <w:rFonts w:ascii="Arial" w:hAnsi="Arial" w:cs="Arial"/>
          <w:sz w:val="22"/>
          <w:szCs w:val="22"/>
        </w:rPr>
        <w:t>Telefone:____________</w:t>
      </w:r>
    </w:p>
    <w:p w14:paraId="53284A77" w14:textId="77777777" w:rsidR="00B63FF7" w:rsidRDefault="00634A5F">
      <w:pPr>
        <w:spacing w:after="120" w:line="240" w:lineRule="auto"/>
      </w:pPr>
      <w:r>
        <w:rPr>
          <w:rFonts w:ascii="Arial" w:hAnsi="Arial" w:cs="Arial"/>
          <w:sz w:val="22"/>
          <w:szCs w:val="22"/>
        </w:rPr>
        <w:t>E-mail:______________</w:t>
      </w:r>
    </w:p>
    <w:p w14:paraId="53284A78" w14:textId="77777777" w:rsidR="00B63FF7" w:rsidRDefault="00634A5F">
      <w:r>
        <w:rPr>
          <w:rFonts w:ascii="Arial" w:hAnsi="Arial" w:cs="Arial"/>
          <w:b/>
          <w:sz w:val="22"/>
          <w:szCs w:val="22"/>
        </w:rPr>
        <w:t>DADOS PARA ASSINATURA DO CONTRATO:</w:t>
      </w:r>
    </w:p>
    <w:p w14:paraId="53284A79" w14:textId="77777777" w:rsidR="00B63FF7" w:rsidRDefault="00634A5F">
      <w:pPr>
        <w:jc w:val="both"/>
      </w:pPr>
      <w:r>
        <w:rPr>
          <w:rFonts w:ascii="Arial" w:hAnsi="Arial" w:cs="Arial"/>
          <w:sz w:val="22"/>
          <w:szCs w:val="22"/>
        </w:rPr>
        <w:t>a) Nome completo, cargo, RG e CPF do representante/titular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(no caso de procuração, deverá estar anexa a proposta de preços); e</w:t>
      </w:r>
    </w:p>
    <w:p w14:paraId="53284A7A" w14:textId="77777777" w:rsidR="00B63FF7" w:rsidRDefault="00634A5F">
      <w:pPr>
        <w:jc w:val="both"/>
      </w:pPr>
      <w:r>
        <w:rPr>
          <w:rFonts w:ascii="Arial" w:hAnsi="Arial" w:cs="Arial"/>
          <w:color w:val="000000"/>
          <w:sz w:val="22"/>
          <w:szCs w:val="22"/>
        </w:rPr>
        <w:t>b) Nome completo, cargo, RG e CPF de uma testemunha.</w:t>
      </w:r>
    </w:p>
    <w:p w14:paraId="53284A7C" w14:textId="1D43523E" w:rsidR="00B63FF7" w:rsidRDefault="00634A5F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Taubaté-SP, ____ de ___________ de 202</w:t>
      </w:r>
      <w:r w:rsidR="00801552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.</w:t>
      </w:r>
    </w:p>
    <w:p w14:paraId="53284A7E" w14:textId="77777777" w:rsidR="00B63FF7" w:rsidRDefault="00634A5F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Assinatura do representante/titular</w:t>
      </w:r>
    </w:p>
    <w:p w14:paraId="53284A80" w14:textId="53AE90AF" w:rsidR="00B63FF7" w:rsidRDefault="0080096E" w:rsidP="0080096E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N</w:t>
      </w:r>
      <w:r w:rsidR="00634A5F">
        <w:rPr>
          <w:sz w:val="24"/>
          <w:szCs w:val="24"/>
        </w:rPr>
        <w:t>OME - FUNÇÃO</w:t>
      </w:r>
      <w:r w:rsidR="00634A5F">
        <w:rPr>
          <w:noProof/>
        </w:rPr>
        <mc:AlternateContent>
          <mc:Choice Requires="wps">
            <w:drawing>
              <wp:anchor distT="48895" distB="67945" distL="117475" distR="120015" simplePos="0" relativeHeight="4" behindDoc="0" locked="0" layoutInCell="0" allowOverlap="1" wp14:anchorId="53284A83" wp14:editId="388F189D">
                <wp:simplePos x="0" y="0"/>
                <wp:positionH relativeFrom="column">
                  <wp:posOffset>1563370</wp:posOffset>
                </wp:positionH>
                <wp:positionV relativeFrom="paragraph">
                  <wp:posOffset>534670</wp:posOffset>
                </wp:positionV>
                <wp:extent cx="2148840" cy="708660"/>
                <wp:effectExtent l="0" t="0" r="11430" b="15240"/>
                <wp:wrapSquare wrapText="bothSides"/>
                <wp:docPr id="3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8840" cy="70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53284A86" w14:textId="77777777" w:rsidR="00B63FF7" w:rsidRDefault="00634A5F">
                            <w:pPr>
                              <w:pStyle w:val="Contedodoquadr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Favor colocar o carimbo do CNPJ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284A83" id="Caixa de Texto 2" o:spid="_x0000_s1026" style="position:absolute;left:0;text-align:left;margin-left:123.1pt;margin-top:42.1pt;width:169.2pt;height:55.8pt;z-index:4;visibility:visible;mso-wrap-style:square;mso-width-percent:400;mso-height-percent:0;mso-wrap-distance-left:9.25pt;mso-wrap-distance-top:3.85pt;mso-wrap-distance-right:9.45pt;mso-wrap-distance-bottom:5.35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" o:allowincell="f">
                <v:textbox>
                  <w:txbxContent>
                    <w:p w14:paraId="53284A86" w14:textId="77777777" w:rsidR="00B63FF7" w:rsidRDefault="00634A5F">
                      <w:pPr>
                        <w:pStyle w:val="Contedodoquadr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Favor colocar o carimbo do CNPJ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sectPr w:rsidR="00B63FF7">
      <w:pgSz w:w="11906" w:h="16838"/>
      <w:pgMar w:top="1417" w:right="1701" w:bottom="1417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FF7"/>
    <w:rsid w:val="001346D2"/>
    <w:rsid w:val="003019AF"/>
    <w:rsid w:val="003904B9"/>
    <w:rsid w:val="0044784C"/>
    <w:rsid w:val="00634A5F"/>
    <w:rsid w:val="0080096E"/>
    <w:rsid w:val="00801552"/>
    <w:rsid w:val="00872C61"/>
    <w:rsid w:val="00B63FF7"/>
    <w:rsid w:val="00C02404"/>
    <w:rsid w:val="00C80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84A4A"/>
  <w15:docId w15:val="{F83A6312-AAFF-4C68-9898-AA9195462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611"/>
    <w:pPr>
      <w:spacing w:after="160" w:line="312" w:lineRule="auto"/>
    </w:pPr>
    <w:rPr>
      <w:rFonts w:ascii="Calibri" w:eastAsia="Times New Roman" w:hAnsi="Calibri" w:cs="Times New Roman"/>
      <w:color w:val="00000A"/>
      <w:sz w:val="21"/>
      <w:szCs w:val="21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930C5E"/>
    <w:rPr>
      <w:rFonts w:ascii="Segoe UI" w:eastAsia="Times New Roman" w:hAnsi="Segoe UI" w:cs="Segoe UI"/>
      <w:sz w:val="18"/>
      <w:szCs w:val="18"/>
      <w:lang w:eastAsia="zh-CN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ncabezado">
    <w:name w:val="Encabezado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tulodendiceremissivo">
    <w:name w:val="index heading"/>
    <w:basedOn w:val="Ttulo"/>
  </w:style>
  <w:style w:type="paragraph" w:customStyle="1" w:styleId="Ttulodondicedousurio">
    <w:name w:val="Título do índice do usuário"/>
    <w:basedOn w:val="Normal"/>
    <w:qFormat/>
    <w:rsid w:val="00242611"/>
    <w:pPr>
      <w:keepNext/>
      <w:suppressLineNumbers/>
      <w:shd w:val="clear" w:color="auto" w:fill="FFFFFF"/>
      <w:spacing w:before="240" w:after="120" w:line="480" w:lineRule="auto"/>
      <w:jc w:val="center"/>
    </w:pPr>
    <w:rPr>
      <w:rFonts w:ascii="Times New Roman" w:eastAsia="Lucida Sans Unicode" w:hAnsi="Times New Roman"/>
      <w:b/>
      <w:bCs/>
      <w:sz w:val="24"/>
      <w:szCs w:val="32"/>
    </w:rPr>
  </w:style>
  <w:style w:type="paragraph" w:customStyle="1" w:styleId="Contedodoquadro">
    <w:name w:val="Conteúdo do quadro"/>
    <w:basedOn w:val="Normal"/>
    <w:qFormat/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930C5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tenidodelmarco">
    <w:name w:val="Contenido del marco"/>
    <w:basedOn w:val="Normal"/>
    <w:qFormat/>
  </w:style>
  <w:style w:type="table" w:styleId="Tabelacomgrade">
    <w:name w:val="Table Grid"/>
    <w:basedOn w:val="Tabelanormal"/>
    <w:uiPriority w:val="39"/>
    <w:rsid w:val="00AC6C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245</Words>
  <Characters>1358</Characters>
  <Application>Microsoft Office Word</Application>
  <DocSecurity>0</DocSecurity>
  <Lines>22</Lines>
  <Paragraphs>11</Paragraphs>
  <ScaleCrop>false</ScaleCrop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 José Geraldo OTHONI</dc:creator>
  <dc:description/>
  <cp:lastModifiedBy>Giovane Batistela</cp:lastModifiedBy>
  <cp:revision>30</cp:revision>
  <cp:lastPrinted>2024-01-30T13:37:00Z</cp:lastPrinted>
  <dcterms:created xsi:type="dcterms:W3CDTF">2019-01-10T12:17:00Z</dcterms:created>
  <dcterms:modified xsi:type="dcterms:W3CDTF">2026-03-04T17:00:00Z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